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CHAMAMENTO PÚBLICO Nº 002/2026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DE PONTOS E PONTÕES DE CULTURA DE MAIRIPORÃ/SP.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hanging="2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u w:val="single"/>
          <w:rtl w:val="0"/>
        </w:rPr>
        <w:t xml:space="preserve">ANEXO 06 - MODELO DE AUTODECLARAÇÃO PARA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com deficiência)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0"/>
      </w:tabs>
      <w:spacing w:line="240" w:lineRule="auto"/>
      <w:ind w:left="1440" w:firstLine="0"/>
      <w:jc w:val="both"/>
      <w:rPr>
        <w:rFonts w:ascii="Calibri" w:cs="Calibri" w:eastAsia="Calibri" w:hAnsi="Calibri"/>
        <w:i w:val="1"/>
        <w:iCs w:val="1"/>
        <w:color w:val="ff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4191000</wp:posOffset>
          </wp:positionH>
          <wp:positionV relativeFrom="paragraph">
            <wp:posOffset>97692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6" name="image1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64784" r="20738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5343525</wp:posOffset>
          </wp:positionH>
          <wp:positionV relativeFrom="paragraph">
            <wp:posOffset>128400</wp:posOffset>
          </wp:positionV>
          <wp:extent cx="1153265" cy="681903"/>
          <wp:effectExtent b="0" l="0" r="0" t="0"/>
          <wp:wrapNone/>
          <wp:docPr descr="Logotipo&#10;&#10;O conteúdo gerado por IA pode estar incorreto." id="4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-866773</wp:posOffset>
          </wp:positionH>
          <wp:positionV relativeFrom="paragraph">
            <wp:posOffset>147450</wp:posOffset>
          </wp:positionV>
          <wp:extent cx="1201988" cy="628650"/>
          <wp:effectExtent b="0" l="0" r="0" t="0"/>
          <wp:wrapNone/>
          <wp:docPr descr="Logotipo&#10;&#10;O conteúdo gerado por IA pode estar incorreto." id="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                             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514350</wp:posOffset>
          </wp:positionH>
          <wp:positionV relativeFrom="paragraph">
            <wp:posOffset>59096</wp:posOffset>
          </wp:positionV>
          <wp:extent cx="2619375" cy="496028"/>
          <wp:effectExtent b="0" l="0" r="0" t="0"/>
          <wp:wrapNone/>
          <wp:docPr id="2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19375" cy="4960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3400425</wp:posOffset>
          </wp:positionH>
          <wp:positionV relativeFrom="paragraph">
            <wp:posOffset>61725</wp:posOffset>
          </wp:positionV>
          <wp:extent cx="723066" cy="509001"/>
          <wp:effectExtent b="0" l="0" r="0" t="0"/>
          <wp:wrapNone/>
          <wp:docPr descr="Logotipo&#10;&#10;O conteúdo gerado por IA pode estar incorreto." id="3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-1133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-131760</wp:posOffset>
              </wp:positionH>
              <wp:positionV relativeFrom="paragraph">
                <wp:posOffset>-220660</wp:posOffset>
              </wp:positionV>
              <wp:extent cx="1327439" cy="57929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696568" y="3504641"/>
                        <a:ext cx="1298864" cy="5507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0"/>
                              <w:vertAlign w:val="baseline"/>
                            </w:rPr>
                            <w:t xml:space="preserve">Insira sua logo aqui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-131760</wp:posOffset>
              </wp:positionH>
              <wp:positionV relativeFrom="paragraph">
                <wp:posOffset>-220660</wp:posOffset>
              </wp:positionV>
              <wp:extent cx="1327439" cy="579293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7439" cy="57929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1423670</wp:posOffset>
          </wp:positionH>
          <wp:positionV relativeFrom="paragraph">
            <wp:posOffset>9525</wp:posOffset>
          </wp:positionV>
          <wp:extent cx="2886075" cy="600075"/>
          <wp:effectExtent b="0" l="0" r="0" t="0"/>
          <wp:wrapNone/>
          <wp:docPr descr="Logotipo&#10;&#10;O conteúdo gerado por IA pode estar incorreto." id="7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86075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2.png"/><Relationship Id="rId4" Type="http://schemas.openxmlformats.org/officeDocument/2006/relationships/image" Target="media/image6.jpg"/><Relationship Id="rId5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eIU6M7J14mAiJwbd7/zZW4w+3Q==">CgMxLjA4AHIhMUR6Znc2Mmtya3JKZFZmUjV5S3EzcjIwQW1lN1hHbUho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