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120" w:right="12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PNAB MAIRIPORÃ</w:t>
      </w:r>
    </w:p>
    <w:p w:rsidR="00000000" w:rsidDel="00000000" w:rsidP="00000000" w:rsidRDefault="00000000" w:rsidRPr="00000000" w14:paraId="00000002">
      <w:pPr>
        <w:spacing w:after="0" w:line="240" w:lineRule="auto"/>
        <w:ind w:left="120" w:right="12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285.0" w:type="dxa"/>
        <w:jc w:val="center"/>
        <w:tblLayout w:type="fixed"/>
        <w:tblLook w:val="0600"/>
      </w:tblPr>
      <w:tblGrid>
        <w:gridCol w:w="2565"/>
        <w:gridCol w:w="3960"/>
        <w:gridCol w:w="765"/>
        <w:gridCol w:w="765"/>
        <w:gridCol w:w="750"/>
        <w:gridCol w:w="780"/>
        <w:gridCol w:w="810"/>
        <w:gridCol w:w="810"/>
        <w:gridCol w:w="735"/>
        <w:gridCol w:w="825"/>
        <w:gridCol w:w="825"/>
        <w:gridCol w:w="855"/>
        <w:gridCol w:w="840"/>
        <w:tblGridChange w:id="0">
          <w:tblGrid>
            <w:gridCol w:w="2565"/>
            <w:gridCol w:w="3960"/>
            <w:gridCol w:w="765"/>
            <w:gridCol w:w="765"/>
            <w:gridCol w:w="750"/>
            <w:gridCol w:w="780"/>
            <w:gridCol w:w="810"/>
            <w:gridCol w:w="810"/>
            <w:gridCol w:w="735"/>
            <w:gridCol w:w="825"/>
            <w:gridCol w:w="825"/>
            <w:gridCol w:w="855"/>
            <w:gridCol w:w="840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gridSpan w:val="1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after="0" w:before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ANEXO 4 - Modelo de Cronograma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Nome do projeto: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Nome do proponente: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Mês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Mês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Mês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Mês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Mês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Mês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Mês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Mês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Mês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Mês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Mês 11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1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Pré produção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left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i w:val="1"/>
                <w:i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ff0000"/>
                <w:sz w:val="20"/>
                <w:szCs w:val="20"/>
                <w:rtl w:val="0"/>
              </w:rPr>
              <w:t xml:space="preserve">(descrever brevemente a ação e marque com um X os meses nos quais ela irá acontecer)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left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ff0000"/>
                <w:sz w:val="20"/>
                <w:szCs w:val="20"/>
                <w:rtl w:val="0"/>
              </w:rPr>
              <w:t xml:space="preserve">(inserir quantas linhas forem necessárias)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1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spacing w:after="0" w:before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1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spacing w:after="0" w:before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Pós produção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spacing w:after="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spacing w:after="120" w:before="120" w:line="240" w:lineRule="auto"/>
        <w:ind w:right="1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*inserir todas as etapas de desenvolvimento do projeto, incluindo a elaboração e entrega do relatório de execução do projeto.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6877050</wp:posOffset>
            </wp:positionH>
            <wp:positionV relativeFrom="paragraph">
              <wp:posOffset>1162323</wp:posOffset>
            </wp:positionV>
            <wp:extent cx="2615911" cy="542925"/>
            <wp:effectExtent b="0" l="0" r="0" t="0"/>
            <wp:wrapNone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15911" cy="542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38101</wp:posOffset>
            </wp:positionH>
            <wp:positionV relativeFrom="paragraph">
              <wp:posOffset>1209675</wp:posOffset>
            </wp:positionV>
            <wp:extent cx="2619375" cy="496028"/>
            <wp:effectExtent b="0" l="0" r="0" t="0"/>
            <wp:wrapNone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4960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9" w:type="default"/>
      <w:footerReference r:id="rId10" w:type="default"/>
      <w:pgSz w:h="11906" w:w="16838" w:orient="landscape"/>
      <w:pgMar w:bottom="1133.8582677165355" w:top="1133.8582677165355" w:left="1133.8582677165355" w:right="1133.8582677165355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-238124</wp:posOffset>
          </wp:positionH>
          <wp:positionV relativeFrom="paragraph">
            <wp:posOffset>-180974</wp:posOffset>
          </wp:positionV>
          <wp:extent cx="2895600" cy="598597"/>
          <wp:effectExtent b="0" l="0" r="0" t="0"/>
          <wp:wrapNone/>
          <wp:docPr descr="Logotipo&#10;&#10;O conteúdo gerado por IA pode estar incorreto." id="1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40.0" w:type="dxa"/>
        <w:left w:w="40.0" w:type="dxa"/>
        <w:bottom w:w="40.0" w:type="dxa"/>
        <w:right w:w="4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5Ji3q53m3BtQ3gf5HSmRQcFbTQ==">CgMxLjAyCGguZ2pkZ3hzMghoLmdqZGd4czgAciExazJ4VmVSTGFKbWo3UFR1aFFqU3VhNE9FaWIzVDIySVQ=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